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859D" w14:textId="77777777" w:rsidR="00F05E89" w:rsidRDefault="00670368" w:rsidP="00670368">
      <w:pPr>
        <w:jc w:val="center"/>
        <w:rPr>
          <w:rFonts w:ascii="Arial" w:hAnsi="Arial" w:cs="Arial"/>
          <w:b/>
          <w:sz w:val="24"/>
        </w:rPr>
      </w:pPr>
      <w:r w:rsidRPr="00670368">
        <w:rPr>
          <w:rFonts w:ascii="Arial" w:hAnsi="Arial" w:cs="Arial"/>
          <w:b/>
          <w:sz w:val="24"/>
        </w:rPr>
        <w:t>Arbeitsstundenregelung des TC Gresaubach e.V.</w:t>
      </w:r>
    </w:p>
    <w:p w14:paraId="0A658CF0" w14:textId="77777777" w:rsidR="00670368" w:rsidRDefault="00670368" w:rsidP="00670368">
      <w:pPr>
        <w:jc w:val="center"/>
        <w:rPr>
          <w:rFonts w:ascii="Arial" w:hAnsi="Arial" w:cs="Arial"/>
          <w:b/>
          <w:sz w:val="24"/>
        </w:rPr>
      </w:pPr>
      <w:r>
        <w:rPr>
          <w:rFonts w:ascii="Arial" w:hAnsi="Arial" w:cs="Arial"/>
          <w:b/>
          <w:sz w:val="24"/>
        </w:rPr>
        <w:t>Präambel</w:t>
      </w:r>
    </w:p>
    <w:p w14:paraId="74DC8FCD" w14:textId="77777777" w:rsidR="00670368" w:rsidRDefault="00670368" w:rsidP="0084500E">
      <w:pPr>
        <w:ind w:left="0" w:firstLine="0"/>
        <w:jc w:val="both"/>
        <w:rPr>
          <w:rFonts w:ascii="Arial" w:hAnsi="Arial" w:cs="Arial"/>
        </w:rPr>
      </w:pPr>
      <w:r>
        <w:rPr>
          <w:rFonts w:ascii="Arial" w:hAnsi="Arial" w:cs="Arial"/>
        </w:rPr>
        <w:t>Mit der Arbeitsstundenregelung, deren Einführung die Mitgliederversammlung am 09.11.2008 unter dem Vorsitz des ehemaligen Vorstands (Amtsantritt des gegenwärtigen Vorstands: 16.11.2008) beschlossen hat, soll in erster Linie die Pflege und Instandhaltung der Tennis- und Bouleanlage und des Clubheims gesichert werden, denn unsere Tennis- und Bouleanlage muss stets gepflegt werden; Fremdleistungen sind teuer und belasten zudem unseren Finanzetat nicht unerheblich. Wir sind daher vermehrt auf Eigenleistung angewiesen, damit wir kostengünstig die gängigen „Wartungsarbeiten“ auf unserer Tennis- und Bouleanlage erledigen können.</w:t>
      </w:r>
    </w:p>
    <w:p w14:paraId="4C85A9A7" w14:textId="77777777" w:rsidR="00670368" w:rsidRDefault="00670368" w:rsidP="0084500E">
      <w:pPr>
        <w:spacing w:after="240"/>
        <w:ind w:left="0" w:firstLine="0"/>
        <w:jc w:val="both"/>
        <w:rPr>
          <w:rFonts w:ascii="Arial" w:hAnsi="Arial" w:cs="Arial"/>
        </w:rPr>
      </w:pPr>
      <w:r>
        <w:rPr>
          <w:rFonts w:ascii="Arial" w:hAnsi="Arial" w:cs="Arial"/>
        </w:rPr>
        <w:t>Dementsprechend wurde seitens des Vorstands folgende Regelung getroffen:</w:t>
      </w:r>
    </w:p>
    <w:p w14:paraId="3ECA4103" w14:textId="77777777" w:rsidR="00670368" w:rsidRPr="00670368" w:rsidRDefault="00670368" w:rsidP="0084500E">
      <w:pPr>
        <w:spacing w:after="0"/>
        <w:ind w:left="0" w:firstLine="0"/>
        <w:jc w:val="center"/>
        <w:rPr>
          <w:rFonts w:ascii="Arial" w:hAnsi="Arial" w:cs="Arial"/>
          <w:b/>
        </w:rPr>
      </w:pPr>
      <w:r w:rsidRPr="00670368">
        <w:rPr>
          <w:rFonts w:ascii="Arial" w:hAnsi="Arial" w:cs="Arial"/>
          <w:b/>
        </w:rPr>
        <w:t>§ 1</w:t>
      </w:r>
    </w:p>
    <w:p w14:paraId="702CE5A8" w14:textId="77777777" w:rsidR="00670368" w:rsidRDefault="00670368" w:rsidP="00670368">
      <w:pPr>
        <w:pStyle w:val="Listenabsatz"/>
        <w:numPr>
          <w:ilvl w:val="0"/>
          <w:numId w:val="1"/>
        </w:numPr>
        <w:jc w:val="both"/>
        <w:rPr>
          <w:rFonts w:ascii="Arial" w:hAnsi="Arial" w:cs="Arial"/>
        </w:rPr>
      </w:pPr>
      <w:r>
        <w:rPr>
          <w:rFonts w:ascii="Arial" w:hAnsi="Arial" w:cs="Arial"/>
        </w:rPr>
        <w:t xml:space="preserve">Jedes aktive Mitglied der Tennis- und Bouleabteilung über 18 Jahre muss jeweils </w:t>
      </w:r>
      <w:r w:rsidRPr="00670368">
        <w:rPr>
          <w:rFonts w:ascii="Arial" w:hAnsi="Arial" w:cs="Arial"/>
          <w:b/>
        </w:rPr>
        <w:t>10 Arbeitsstunden</w:t>
      </w:r>
      <w:r>
        <w:rPr>
          <w:rFonts w:ascii="Arial" w:hAnsi="Arial" w:cs="Arial"/>
        </w:rPr>
        <w:t xml:space="preserve"> pro Jahr leisten.</w:t>
      </w:r>
    </w:p>
    <w:p w14:paraId="05734882" w14:textId="77777777" w:rsidR="00670368" w:rsidRDefault="00670368" w:rsidP="00670368">
      <w:pPr>
        <w:pStyle w:val="Listenabsatz"/>
        <w:ind w:firstLine="0"/>
        <w:jc w:val="both"/>
        <w:rPr>
          <w:rFonts w:ascii="Arial" w:hAnsi="Arial" w:cs="Arial"/>
        </w:rPr>
      </w:pPr>
    </w:p>
    <w:p w14:paraId="32B15B0D" w14:textId="77777777" w:rsidR="00670368" w:rsidRDefault="00670368" w:rsidP="00670368">
      <w:pPr>
        <w:pStyle w:val="Listenabsatz"/>
        <w:numPr>
          <w:ilvl w:val="0"/>
          <w:numId w:val="1"/>
        </w:numPr>
        <w:jc w:val="both"/>
        <w:rPr>
          <w:rFonts w:ascii="Arial" w:hAnsi="Arial" w:cs="Arial"/>
        </w:rPr>
      </w:pPr>
      <w:r>
        <w:rPr>
          <w:rFonts w:ascii="Arial" w:hAnsi="Arial" w:cs="Arial"/>
        </w:rPr>
        <w:t xml:space="preserve">Nicht geleistete Arbeitsstunden werden dem Mitglied mit </w:t>
      </w:r>
      <w:r w:rsidRPr="00670368">
        <w:rPr>
          <w:rFonts w:ascii="Arial" w:hAnsi="Arial" w:cs="Arial"/>
          <w:b/>
        </w:rPr>
        <w:t>€ 10,00 pro Stunde</w:t>
      </w:r>
      <w:r>
        <w:rPr>
          <w:rFonts w:ascii="Arial" w:hAnsi="Arial" w:cs="Arial"/>
          <w:b/>
        </w:rPr>
        <w:t xml:space="preserve"> </w:t>
      </w:r>
      <w:r>
        <w:rPr>
          <w:rFonts w:ascii="Arial" w:hAnsi="Arial" w:cs="Arial"/>
        </w:rPr>
        <w:t>in Rechnung gestellt, die am Ende der Saison zu bezahlen sind bzw. vom angegebenen Konto abgebucht werden. Für das Alter wird immer das Jahr nach dem Geburtstag zu Grunde gelegt.</w:t>
      </w:r>
    </w:p>
    <w:p w14:paraId="58FEC18F" w14:textId="77777777" w:rsidR="00670368" w:rsidRPr="00670368" w:rsidRDefault="00670368" w:rsidP="00670368">
      <w:pPr>
        <w:pStyle w:val="Listenabsatz"/>
        <w:rPr>
          <w:rFonts w:ascii="Arial" w:hAnsi="Arial" w:cs="Arial"/>
        </w:rPr>
      </w:pPr>
    </w:p>
    <w:p w14:paraId="405481DC" w14:textId="77777777" w:rsidR="00670368" w:rsidRPr="00670368" w:rsidRDefault="00670368" w:rsidP="00670368">
      <w:pPr>
        <w:pStyle w:val="Listenabsatz"/>
        <w:numPr>
          <w:ilvl w:val="0"/>
          <w:numId w:val="1"/>
        </w:numPr>
        <w:spacing w:after="240"/>
        <w:ind w:left="714" w:hanging="357"/>
        <w:jc w:val="both"/>
        <w:rPr>
          <w:rFonts w:ascii="Arial" w:hAnsi="Arial" w:cs="Arial"/>
        </w:rPr>
      </w:pPr>
      <w:r>
        <w:rPr>
          <w:rFonts w:ascii="Arial" w:hAnsi="Arial" w:cs="Arial"/>
        </w:rPr>
        <w:t xml:space="preserve">Als aktive Mitglieder gelten sämtliche Mannschaftsspieler und Mitglieder, die die Tennis- und </w:t>
      </w:r>
      <w:proofErr w:type="spellStart"/>
      <w:r>
        <w:rPr>
          <w:rFonts w:ascii="Arial" w:hAnsi="Arial" w:cs="Arial"/>
        </w:rPr>
        <w:t>Boulanlage</w:t>
      </w:r>
      <w:proofErr w:type="spellEnd"/>
      <w:r>
        <w:rPr>
          <w:rFonts w:ascii="Arial" w:hAnsi="Arial" w:cs="Arial"/>
        </w:rPr>
        <w:t xml:space="preserve"> zum Zwecke des Sports mehr als </w:t>
      </w:r>
      <w:r w:rsidRPr="00670368">
        <w:rPr>
          <w:rFonts w:ascii="Arial" w:hAnsi="Arial" w:cs="Arial"/>
          <w:b/>
        </w:rPr>
        <w:t>dreimal</w:t>
      </w:r>
      <w:r>
        <w:rPr>
          <w:rFonts w:ascii="Arial" w:hAnsi="Arial" w:cs="Arial"/>
        </w:rPr>
        <w:t xml:space="preserve"> innerhalb einer Saison </w:t>
      </w:r>
      <w:r w:rsidRPr="00670368">
        <w:rPr>
          <w:rFonts w:ascii="Arial" w:hAnsi="Arial" w:cs="Arial"/>
          <w:b/>
        </w:rPr>
        <w:t xml:space="preserve">aktiv </w:t>
      </w:r>
      <w:r>
        <w:rPr>
          <w:rFonts w:ascii="Arial" w:hAnsi="Arial" w:cs="Arial"/>
        </w:rPr>
        <w:t>nutzen.</w:t>
      </w:r>
    </w:p>
    <w:p w14:paraId="0506B8E1" w14:textId="77777777" w:rsidR="00670368" w:rsidRDefault="00670368" w:rsidP="0084500E">
      <w:pPr>
        <w:spacing w:after="0"/>
        <w:ind w:left="142" w:firstLine="0"/>
        <w:jc w:val="center"/>
        <w:rPr>
          <w:rFonts w:ascii="Arial" w:hAnsi="Arial" w:cs="Arial"/>
          <w:b/>
        </w:rPr>
      </w:pPr>
      <w:r>
        <w:rPr>
          <w:rFonts w:ascii="Arial" w:hAnsi="Arial" w:cs="Arial"/>
          <w:b/>
        </w:rPr>
        <w:t>§ 2</w:t>
      </w:r>
    </w:p>
    <w:p w14:paraId="6DEF4F0D" w14:textId="77777777" w:rsidR="00670368" w:rsidRDefault="00670368" w:rsidP="0084500E">
      <w:pPr>
        <w:spacing w:after="240"/>
        <w:ind w:left="142" w:firstLine="0"/>
        <w:contextualSpacing/>
        <w:jc w:val="both"/>
        <w:rPr>
          <w:rFonts w:ascii="Arial" w:hAnsi="Arial" w:cs="Arial"/>
        </w:rPr>
      </w:pPr>
      <w:r>
        <w:rPr>
          <w:rFonts w:ascii="Arial" w:hAnsi="Arial" w:cs="Arial"/>
        </w:rPr>
        <w:t>Die Arbeitsstunden wurden eingeführt, um da Clubheim, die Tennis- und Bouleplätze und den Außenbereich der gesamten Clubanlage des TC Gresaubach e.V. weiterhin in einem guten Zustand zu erhalten.</w:t>
      </w:r>
    </w:p>
    <w:p w14:paraId="10B89239" w14:textId="77777777" w:rsidR="00670368" w:rsidRDefault="00670368" w:rsidP="0084500E">
      <w:pPr>
        <w:spacing w:after="240"/>
        <w:ind w:left="142" w:firstLine="0"/>
        <w:jc w:val="both"/>
        <w:rPr>
          <w:rFonts w:ascii="Arial" w:hAnsi="Arial" w:cs="Arial"/>
        </w:rPr>
      </w:pPr>
      <w:r>
        <w:rPr>
          <w:rFonts w:ascii="Arial" w:hAnsi="Arial" w:cs="Arial"/>
        </w:rPr>
        <w:t>Daher sollte jedes Mitglied versuchen, innerhalb einer Saison seine Arbeitsstunden zu leisten und das Bezahlen der Arbeitsstunden sollte die Ausnahme sein.</w:t>
      </w:r>
    </w:p>
    <w:p w14:paraId="13CE48C9" w14:textId="77777777" w:rsidR="00670368" w:rsidRDefault="00670368" w:rsidP="0084500E">
      <w:pPr>
        <w:spacing w:after="0"/>
        <w:ind w:left="0" w:firstLine="0"/>
        <w:jc w:val="center"/>
        <w:rPr>
          <w:rFonts w:ascii="Arial" w:hAnsi="Arial" w:cs="Arial"/>
          <w:b/>
        </w:rPr>
      </w:pPr>
      <w:r>
        <w:rPr>
          <w:rFonts w:ascii="Arial" w:hAnsi="Arial" w:cs="Arial"/>
          <w:b/>
        </w:rPr>
        <w:t>§ 3</w:t>
      </w:r>
    </w:p>
    <w:p w14:paraId="6BCB03B6" w14:textId="77777777" w:rsidR="00670368" w:rsidRDefault="00670368" w:rsidP="0084500E">
      <w:pPr>
        <w:spacing w:after="240"/>
        <w:ind w:left="142" w:firstLine="0"/>
        <w:rPr>
          <w:rFonts w:ascii="Arial" w:hAnsi="Arial" w:cs="Arial"/>
        </w:rPr>
      </w:pPr>
      <w:r>
        <w:rPr>
          <w:rFonts w:ascii="Arial" w:hAnsi="Arial" w:cs="Arial"/>
        </w:rPr>
        <w:t>Bei Eintritt innerhalb eines Kalenderjahres sind für die restlichen Monate anteilmäßig Arbeitsstunden zu leisten oder zu bezahlen.</w:t>
      </w:r>
    </w:p>
    <w:p w14:paraId="665A3BE6" w14:textId="77777777" w:rsidR="00670368" w:rsidRPr="00670368" w:rsidRDefault="00670368" w:rsidP="0084500E">
      <w:pPr>
        <w:spacing w:after="0"/>
        <w:ind w:left="0" w:firstLine="0"/>
        <w:jc w:val="center"/>
        <w:rPr>
          <w:rFonts w:ascii="Arial" w:hAnsi="Arial" w:cs="Arial"/>
          <w:b/>
        </w:rPr>
      </w:pPr>
      <w:r w:rsidRPr="00670368">
        <w:rPr>
          <w:rFonts w:ascii="Arial" w:hAnsi="Arial" w:cs="Arial"/>
          <w:b/>
        </w:rPr>
        <w:t>§ 4</w:t>
      </w:r>
    </w:p>
    <w:p w14:paraId="2EB8DE37" w14:textId="77777777" w:rsidR="00670368" w:rsidRDefault="00670368" w:rsidP="0084500E">
      <w:pPr>
        <w:spacing w:after="240"/>
        <w:ind w:left="142" w:firstLine="0"/>
        <w:jc w:val="both"/>
        <w:rPr>
          <w:rFonts w:ascii="Arial" w:hAnsi="Arial" w:cs="Arial"/>
        </w:rPr>
      </w:pPr>
      <w:r>
        <w:rPr>
          <w:rFonts w:ascii="Arial" w:hAnsi="Arial" w:cs="Arial"/>
        </w:rPr>
        <w:t>Die Arbeitsstunden müssen zwischen dem 1. Januar und dem 31. Dezember eines Jahres geleistet werden. Der Übertrag mehr geleisteter Arbeitsstunden auf das folgende Jahr bedarf der gesonderten Zustimmung des Vorstandes.</w:t>
      </w:r>
    </w:p>
    <w:p w14:paraId="0531C0E5" w14:textId="77777777" w:rsidR="00670368" w:rsidRPr="00670368" w:rsidRDefault="00670368" w:rsidP="0084500E">
      <w:pPr>
        <w:spacing w:after="0"/>
        <w:ind w:left="0" w:firstLine="0"/>
        <w:jc w:val="center"/>
        <w:rPr>
          <w:rFonts w:ascii="Arial" w:hAnsi="Arial" w:cs="Arial"/>
          <w:b/>
        </w:rPr>
      </w:pPr>
      <w:r w:rsidRPr="00670368">
        <w:rPr>
          <w:rFonts w:ascii="Arial" w:hAnsi="Arial" w:cs="Arial"/>
          <w:b/>
        </w:rPr>
        <w:t>§ 5</w:t>
      </w:r>
    </w:p>
    <w:p w14:paraId="60C1CDA8" w14:textId="77777777" w:rsidR="00670368" w:rsidRDefault="00670368" w:rsidP="0084500E">
      <w:pPr>
        <w:spacing w:after="240"/>
        <w:ind w:left="142" w:firstLine="0"/>
        <w:rPr>
          <w:rFonts w:ascii="Arial" w:hAnsi="Arial" w:cs="Arial"/>
        </w:rPr>
      </w:pPr>
      <w:r>
        <w:rPr>
          <w:rFonts w:ascii="Arial" w:hAnsi="Arial" w:cs="Arial"/>
        </w:rPr>
        <w:t xml:space="preserve">Die Arbeitsstunden können innerhalb einer Familie, Ehe- und Lebenspartner </w:t>
      </w:r>
      <w:proofErr w:type="spellStart"/>
      <w:r>
        <w:rPr>
          <w:rFonts w:ascii="Arial" w:hAnsi="Arial" w:cs="Arial"/>
        </w:rPr>
        <w:t>i.S.d</w:t>
      </w:r>
      <w:proofErr w:type="spellEnd"/>
      <w:r>
        <w:rPr>
          <w:rFonts w:ascii="Arial" w:hAnsi="Arial" w:cs="Arial"/>
        </w:rPr>
        <w:t>. Lebenspartnerschaftsgesetzes und Kinder, die in der häuslichen Gemeinschaft leben, übertragen werden.</w:t>
      </w:r>
    </w:p>
    <w:p w14:paraId="05FB9647" w14:textId="77777777" w:rsidR="00670368" w:rsidRDefault="00670368" w:rsidP="00670368">
      <w:pPr>
        <w:spacing w:after="240"/>
        <w:ind w:left="709"/>
        <w:rPr>
          <w:rFonts w:ascii="Arial" w:hAnsi="Arial" w:cs="Arial"/>
        </w:rPr>
      </w:pPr>
    </w:p>
    <w:p w14:paraId="1FC0D904" w14:textId="77777777" w:rsidR="0084500E" w:rsidRDefault="0084500E" w:rsidP="00670368">
      <w:pPr>
        <w:spacing w:after="240"/>
        <w:ind w:left="709"/>
        <w:rPr>
          <w:rFonts w:ascii="Arial" w:hAnsi="Arial" w:cs="Arial"/>
        </w:rPr>
      </w:pPr>
    </w:p>
    <w:p w14:paraId="44524346" w14:textId="77777777" w:rsidR="00670368" w:rsidRPr="00670368" w:rsidRDefault="00670368" w:rsidP="0084500E">
      <w:pPr>
        <w:spacing w:after="0"/>
        <w:ind w:left="0" w:firstLine="0"/>
        <w:jc w:val="center"/>
        <w:rPr>
          <w:rFonts w:ascii="Arial" w:hAnsi="Arial" w:cs="Arial"/>
          <w:b/>
        </w:rPr>
      </w:pPr>
      <w:r w:rsidRPr="00670368">
        <w:rPr>
          <w:rFonts w:ascii="Arial" w:hAnsi="Arial" w:cs="Arial"/>
          <w:b/>
        </w:rPr>
        <w:lastRenderedPageBreak/>
        <w:t>§ 6</w:t>
      </w:r>
    </w:p>
    <w:p w14:paraId="22EB9F96" w14:textId="61E5E4DD" w:rsidR="00670368" w:rsidRDefault="00670368" w:rsidP="0084500E">
      <w:pPr>
        <w:spacing w:after="240"/>
        <w:ind w:left="284" w:firstLine="0"/>
        <w:jc w:val="both"/>
        <w:rPr>
          <w:rFonts w:ascii="Arial" w:hAnsi="Arial" w:cs="Arial"/>
        </w:rPr>
      </w:pPr>
      <w:r>
        <w:rPr>
          <w:rFonts w:ascii="Arial" w:hAnsi="Arial" w:cs="Arial"/>
        </w:rPr>
        <w:t xml:space="preserve">Ausgenommen von den Arbeitsstunden sind alle Jugendlichen unter 18 Jahren, weibliche Mitglieder ab einem Alter von 63 Jahren, männliche Mitglieder ab einem Alter von 65 Jahren, Ehrenmitglieder, Mitglieder des amtierenden Vorstandes. Mannschaftsführerinnen und Mannschaftsführer der jeweiligen Mannschaften </w:t>
      </w:r>
      <w:r w:rsidR="00A024FC">
        <w:rPr>
          <w:rFonts w:ascii="Arial" w:hAnsi="Arial" w:cs="Arial"/>
        </w:rPr>
        <w:t xml:space="preserve">sowie Spieler im zweiten Verein </w:t>
      </w:r>
      <w:r>
        <w:rPr>
          <w:rFonts w:ascii="Arial" w:hAnsi="Arial" w:cs="Arial"/>
        </w:rPr>
        <w:t>müssen nur die Hälfte, also 5 Arbeitsstunden, leisten.</w:t>
      </w:r>
    </w:p>
    <w:p w14:paraId="4455F816" w14:textId="77777777" w:rsidR="00670368" w:rsidRDefault="00670368" w:rsidP="0084500E">
      <w:pPr>
        <w:spacing w:after="0"/>
        <w:ind w:left="0" w:firstLine="0"/>
        <w:jc w:val="center"/>
        <w:rPr>
          <w:rFonts w:ascii="Arial" w:hAnsi="Arial" w:cs="Arial"/>
          <w:b/>
        </w:rPr>
      </w:pPr>
      <w:r>
        <w:rPr>
          <w:rFonts w:ascii="Arial" w:hAnsi="Arial" w:cs="Arial"/>
          <w:b/>
        </w:rPr>
        <w:t>§ 7</w:t>
      </w:r>
    </w:p>
    <w:p w14:paraId="311B3F7B" w14:textId="77777777" w:rsidR="00670368" w:rsidRDefault="00670368" w:rsidP="0084500E">
      <w:pPr>
        <w:spacing w:after="240"/>
        <w:ind w:left="284" w:firstLine="0"/>
        <w:jc w:val="both"/>
        <w:rPr>
          <w:rFonts w:ascii="Arial" w:hAnsi="Arial" w:cs="Arial"/>
        </w:rPr>
      </w:pPr>
      <w:r>
        <w:rPr>
          <w:rFonts w:ascii="Arial" w:hAnsi="Arial" w:cs="Arial"/>
        </w:rPr>
        <w:t>Sollte ein Vorstandsmitglied in der laufenden Saison aus dem Vorstand oder eine Mannschaftsführerin oder ein Mannschaftsführer in seiner Funktion ausscheiden, sind für die restlichen Monate anteilmäßig Arbeitsstunden zu leisten oder zu bezahlen.</w:t>
      </w:r>
    </w:p>
    <w:p w14:paraId="7D5F2334" w14:textId="77777777" w:rsidR="00670368" w:rsidRDefault="00670368" w:rsidP="0084500E">
      <w:pPr>
        <w:spacing w:after="0"/>
        <w:ind w:left="0" w:firstLine="0"/>
        <w:jc w:val="center"/>
        <w:rPr>
          <w:rFonts w:ascii="Arial" w:hAnsi="Arial" w:cs="Arial"/>
          <w:b/>
        </w:rPr>
      </w:pPr>
      <w:r w:rsidRPr="00670368">
        <w:rPr>
          <w:rFonts w:ascii="Arial" w:hAnsi="Arial" w:cs="Arial"/>
          <w:b/>
        </w:rPr>
        <w:t>§ 8</w:t>
      </w:r>
    </w:p>
    <w:p w14:paraId="45D673B5" w14:textId="77777777" w:rsidR="00845C11" w:rsidRDefault="00845C11" w:rsidP="00845C11">
      <w:pPr>
        <w:pStyle w:val="Listenabsatz"/>
        <w:numPr>
          <w:ilvl w:val="0"/>
          <w:numId w:val="2"/>
        </w:numPr>
        <w:spacing w:after="0"/>
        <w:ind w:left="709"/>
        <w:jc w:val="both"/>
        <w:rPr>
          <w:rFonts w:ascii="Arial" w:hAnsi="Arial" w:cs="Arial"/>
        </w:rPr>
      </w:pPr>
      <w:r>
        <w:rPr>
          <w:rFonts w:ascii="Arial" w:hAnsi="Arial" w:cs="Arial"/>
        </w:rPr>
        <w:t>Der Vorstand legt jährlich neu fest, welche Arbeiten als Arbeitsstunden anerkannt werden. Entsprechende Neuerungen werden mittels eines Aushangs entsprechend bekannt gegeben.</w:t>
      </w:r>
    </w:p>
    <w:p w14:paraId="4F21BD4C" w14:textId="77777777" w:rsidR="00845C11" w:rsidRDefault="00845C11" w:rsidP="00845C11">
      <w:pPr>
        <w:pStyle w:val="Listenabsatz"/>
        <w:spacing w:after="0"/>
        <w:ind w:left="709" w:firstLine="0"/>
        <w:jc w:val="both"/>
        <w:rPr>
          <w:rFonts w:ascii="Arial" w:hAnsi="Arial" w:cs="Arial"/>
        </w:rPr>
      </w:pPr>
      <w:r>
        <w:rPr>
          <w:rFonts w:ascii="Arial" w:hAnsi="Arial" w:cs="Arial"/>
        </w:rPr>
        <w:br/>
      </w:r>
    </w:p>
    <w:p w14:paraId="5C67DE94" w14:textId="77777777" w:rsidR="00845C11" w:rsidRDefault="00845C11" w:rsidP="00845C11">
      <w:pPr>
        <w:pStyle w:val="Listenabsatz"/>
        <w:numPr>
          <w:ilvl w:val="0"/>
          <w:numId w:val="2"/>
        </w:numPr>
        <w:spacing w:after="0"/>
        <w:ind w:left="709"/>
        <w:jc w:val="both"/>
        <w:rPr>
          <w:rFonts w:ascii="Arial" w:hAnsi="Arial" w:cs="Arial"/>
        </w:rPr>
      </w:pPr>
      <w:r>
        <w:rPr>
          <w:rFonts w:ascii="Arial" w:hAnsi="Arial" w:cs="Arial"/>
        </w:rPr>
        <w:t>Derzeit werden nur nachfolgend aufgeführte Arbeiten als Arbeitsstunden anerkannt:</w:t>
      </w:r>
    </w:p>
    <w:p w14:paraId="17D2C908" w14:textId="77777777" w:rsidR="00845C11" w:rsidRDefault="00845C11" w:rsidP="00845C11">
      <w:pPr>
        <w:spacing w:after="0"/>
        <w:jc w:val="both"/>
        <w:rPr>
          <w:rFonts w:ascii="Arial" w:hAnsi="Arial" w:cs="Arial"/>
        </w:rPr>
      </w:pPr>
    </w:p>
    <w:p w14:paraId="0C76F5A7" w14:textId="77777777" w:rsidR="00845C11" w:rsidRDefault="00845C11" w:rsidP="00845C11">
      <w:pPr>
        <w:pStyle w:val="Listenabsatz"/>
        <w:numPr>
          <w:ilvl w:val="0"/>
          <w:numId w:val="4"/>
        </w:numPr>
        <w:spacing w:after="0"/>
        <w:rPr>
          <w:rFonts w:ascii="Arial" w:hAnsi="Arial" w:cs="Arial"/>
        </w:rPr>
      </w:pPr>
      <w:r>
        <w:rPr>
          <w:rFonts w:ascii="Arial" w:hAnsi="Arial" w:cs="Arial"/>
        </w:rPr>
        <w:t xml:space="preserve">Mitglied findet neuen Sponsor </w:t>
      </w:r>
    </w:p>
    <w:p w14:paraId="4ABAAE8E" w14:textId="77777777" w:rsidR="00845C11" w:rsidRDefault="00845C11" w:rsidP="00845C11">
      <w:pPr>
        <w:pStyle w:val="Listenabsatz"/>
        <w:ind w:left="1066"/>
        <w:contextualSpacing w:val="0"/>
        <w:rPr>
          <w:rFonts w:ascii="Arial" w:hAnsi="Arial" w:cs="Arial"/>
        </w:rPr>
      </w:pPr>
      <w:r>
        <w:rPr>
          <w:rFonts w:ascii="Arial" w:hAnsi="Arial" w:cs="Arial"/>
        </w:rPr>
        <w:t>für Bandenwerbung o.Ä.</w:t>
      </w:r>
      <w:r>
        <w:rPr>
          <w:rFonts w:ascii="Arial" w:hAnsi="Arial" w:cs="Arial"/>
        </w:rPr>
        <w:tab/>
      </w:r>
      <w:r>
        <w:rPr>
          <w:rFonts w:ascii="Arial" w:hAnsi="Arial" w:cs="Arial"/>
        </w:rPr>
        <w:tab/>
      </w:r>
      <w:r>
        <w:rPr>
          <w:rFonts w:ascii="Arial" w:hAnsi="Arial" w:cs="Arial"/>
        </w:rPr>
        <w:tab/>
      </w:r>
      <w:r>
        <w:rPr>
          <w:rFonts w:ascii="Arial" w:hAnsi="Arial" w:cs="Arial"/>
        </w:rPr>
        <w:tab/>
        <w:t>5 Stunden pro Sponsor</w:t>
      </w:r>
    </w:p>
    <w:p w14:paraId="76C761D6" w14:textId="77777777" w:rsidR="00845C11" w:rsidRPr="00845C11" w:rsidRDefault="00845C11" w:rsidP="00845C11">
      <w:pPr>
        <w:pStyle w:val="Listenabsatz"/>
        <w:numPr>
          <w:ilvl w:val="0"/>
          <w:numId w:val="4"/>
        </w:numPr>
        <w:ind w:left="1066" w:hanging="357"/>
        <w:contextualSpacing w:val="0"/>
        <w:rPr>
          <w:rFonts w:ascii="Arial" w:hAnsi="Arial" w:cs="Arial"/>
        </w:rPr>
      </w:pPr>
      <w:r w:rsidRPr="00845C11">
        <w:rPr>
          <w:rFonts w:ascii="Arial" w:hAnsi="Arial" w:cs="Arial"/>
        </w:rPr>
        <w:t>Mitglied findet neuen Sponsor</w:t>
      </w:r>
      <w:r w:rsidRPr="00845C11">
        <w:rPr>
          <w:rFonts w:ascii="Arial" w:hAnsi="Arial" w:cs="Arial"/>
        </w:rPr>
        <w:br/>
        <w:t xml:space="preserve">mit einem Sponsoring </w:t>
      </w:r>
      <w:proofErr w:type="spellStart"/>
      <w:r w:rsidRPr="00845C11">
        <w:rPr>
          <w:rFonts w:ascii="Arial" w:hAnsi="Arial" w:cs="Arial"/>
        </w:rPr>
        <w:t>i.H.v</w:t>
      </w:r>
      <w:proofErr w:type="spellEnd"/>
      <w:r w:rsidRPr="00845C11">
        <w:rPr>
          <w:rFonts w:ascii="Arial" w:hAnsi="Arial" w:cs="Arial"/>
        </w:rPr>
        <w:t>. 50 €</w:t>
      </w:r>
      <w:r w:rsidRPr="00845C11">
        <w:rPr>
          <w:rFonts w:ascii="Arial" w:hAnsi="Arial" w:cs="Arial"/>
        </w:rPr>
        <w:tab/>
      </w:r>
      <w:r w:rsidRPr="00845C11">
        <w:rPr>
          <w:rFonts w:ascii="Arial" w:hAnsi="Arial" w:cs="Arial"/>
        </w:rPr>
        <w:tab/>
      </w:r>
      <w:r w:rsidRPr="00845C11">
        <w:rPr>
          <w:rFonts w:ascii="Arial" w:hAnsi="Arial" w:cs="Arial"/>
        </w:rPr>
        <w:tab/>
        <w:t>1 Stunde pro Sponsoring</w:t>
      </w:r>
    </w:p>
    <w:p w14:paraId="5A01504B"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Mitglied findet neuen Sponsor</w:t>
      </w:r>
      <w:r>
        <w:rPr>
          <w:rFonts w:ascii="Arial" w:hAnsi="Arial" w:cs="Arial"/>
        </w:rPr>
        <w:br/>
        <w:t xml:space="preserve">mit einem Sponsoring </w:t>
      </w:r>
      <w:proofErr w:type="spellStart"/>
      <w:r>
        <w:rPr>
          <w:rFonts w:ascii="Arial" w:hAnsi="Arial" w:cs="Arial"/>
        </w:rPr>
        <w:t>i.H.v</w:t>
      </w:r>
      <w:proofErr w:type="spellEnd"/>
      <w:r>
        <w:rPr>
          <w:rFonts w:ascii="Arial" w:hAnsi="Arial" w:cs="Arial"/>
        </w:rPr>
        <w:t>. bis zu 100 €</w:t>
      </w:r>
      <w:r>
        <w:rPr>
          <w:rFonts w:ascii="Arial" w:hAnsi="Arial" w:cs="Arial"/>
        </w:rPr>
        <w:tab/>
        <w:t>2 Stunden pro Sponsoring</w:t>
      </w:r>
    </w:p>
    <w:p w14:paraId="7F722954"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Mitglied findet neuen Sponsor</w:t>
      </w:r>
      <w:r>
        <w:rPr>
          <w:rFonts w:ascii="Arial" w:hAnsi="Arial" w:cs="Arial"/>
        </w:rPr>
        <w:br/>
        <w:t xml:space="preserve">mit einem Sponsoring </w:t>
      </w:r>
      <w:proofErr w:type="spellStart"/>
      <w:r>
        <w:rPr>
          <w:rFonts w:ascii="Arial" w:hAnsi="Arial" w:cs="Arial"/>
        </w:rPr>
        <w:t>i.H.v</w:t>
      </w:r>
      <w:proofErr w:type="spellEnd"/>
      <w:r>
        <w:rPr>
          <w:rFonts w:ascii="Arial" w:hAnsi="Arial" w:cs="Arial"/>
        </w:rPr>
        <w:t>. bis zu 200 €</w:t>
      </w:r>
      <w:r>
        <w:rPr>
          <w:rFonts w:ascii="Arial" w:hAnsi="Arial" w:cs="Arial"/>
        </w:rPr>
        <w:tab/>
        <w:t>3,5 Stunden pro Sponsoring</w:t>
      </w:r>
    </w:p>
    <w:p w14:paraId="59A884C8"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Mitglied findet neuen Sponsor</w:t>
      </w:r>
      <w:r>
        <w:rPr>
          <w:rFonts w:ascii="Arial" w:hAnsi="Arial" w:cs="Arial"/>
        </w:rPr>
        <w:br/>
        <w:t xml:space="preserve">mit einem Sponsoring </w:t>
      </w:r>
      <w:proofErr w:type="spellStart"/>
      <w:r>
        <w:rPr>
          <w:rFonts w:ascii="Arial" w:hAnsi="Arial" w:cs="Arial"/>
        </w:rPr>
        <w:t>i.H.v</w:t>
      </w:r>
      <w:proofErr w:type="spellEnd"/>
      <w:r>
        <w:rPr>
          <w:rFonts w:ascii="Arial" w:hAnsi="Arial" w:cs="Arial"/>
        </w:rPr>
        <w:t>. bis zu 350 €</w:t>
      </w:r>
      <w:r>
        <w:rPr>
          <w:rFonts w:ascii="Arial" w:hAnsi="Arial" w:cs="Arial"/>
        </w:rPr>
        <w:tab/>
        <w:t>5 bis 10 Stunden pro Sponsoring</w:t>
      </w:r>
      <w:r>
        <w:rPr>
          <w:rFonts w:ascii="Arial" w:hAnsi="Arial" w:cs="Arial"/>
        </w:rPr>
        <w:br/>
        <w:t>und mehr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(Gutschrift liegt im Ermessen des</w:t>
      </w:r>
      <w:r>
        <w:rPr>
          <w:rFonts w:ascii="Arial" w:hAnsi="Arial" w:cs="Arial"/>
        </w:rPr>
        <w:b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Vorstands)</w:t>
      </w:r>
    </w:p>
    <w:p w14:paraId="30FAE3DE"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Mitglied findet neues Mitglied</w:t>
      </w:r>
      <w:r>
        <w:rPr>
          <w:rFonts w:ascii="Arial" w:hAnsi="Arial" w:cs="Arial"/>
        </w:rPr>
        <w:tab/>
      </w:r>
      <w:r>
        <w:rPr>
          <w:rFonts w:ascii="Arial" w:hAnsi="Arial" w:cs="Arial"/>
        </w:rPr>
        <w:tab/>
      </w:r>
      <w:r>
        <w:rPr>
          <w:rFonts w:ascii="Arial" w:hAnsi="Arial" w:cs="Arial"/>
        </w:rPr>
        <w:tab/>
        <w:t>2 Stunden pro Mitglied</w:t>
      </w:r>
    </w:p>
    <w:p w14:paraId="2404951D" w14:textId="22460264"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 xml:space="preserve">Mithilfe bei Veranstaltungen </w:t>
      </w:r>
      <w:r>
        <w:rPr>
          <w:rFonts w:ascii="Arial" w:hAnsi="Arial" w:cs="Arial"/>
        </w:rPr>
        <w:tab/>
      </w:r>
      <w:r>
        <w:rPr>
          <w:rFonts w:ascii="Arial" w:hAnsi="Arial" w:cs="Arial"/>
        </w:rPr>
        <w:tab/>
      </w:r>
      <w:r>
        <w:rPr>
          <w:rFonts w:ascii="Arial" w:hAnsi="Arial" w:cs="Arial"/>
        </w:rPr>
        <w:tab/>
        <w:t>Gutschrift entsprechend der</w:t>
      </w:r>
      <w:r>
        <w:rPr>
          <w:rFonts w:ascii="Arial" w:hAnsi="Arial" w:cs="Arial"/>
        </w:rPr>
        <w:br/>
        <w:t>(Hausball, Saisoneröffnung u</w:t>
      </w:r>
      <w:r w:rsidR="003E5BE7">
        <w:rPr>
          <w:rFonts w:ascii="Arial" w:hAnsi="Arial" w:cs="Arial"/>
        </w:rPr>
        <w:t>s</w:t>
      </w:r>
      <w:r>
        <w:rPr>
          <w:rFonts w:ascii="Arial" w:hAnsi="Arial" w:cs="Arial"/>
        </w:rPr>
        <w:t>w.)</w:t>
      </w:r>
      <w:r>
        <w:rPr>
          <w:rFonts w:ascii="Arial" w:hAnsi="Arial" w:cs="Arial"/>
        </w:rPr>
        <w:tab/>
      </w:r>
      <w:r>
        <w:rPr>
          <w:rFonts w:ascii="Arial" w:hAnsi="Arial" w:cs="Arial"/>
        </w:rPr>
        <w:tab/>
        <w:t>nachweislich geleisteten Stunden</w:t>
      </w:r>
    </w:p>
    <w:p w14:paraId="5ED94EBA"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Bereitstellen von Kuchen, Salaten etc.</w:t>
      </w:r>
      <w:r>
        <w:rPr>
          <w:rFonts w:ascii="Arial" w:hAnsi="Arial" w:cs="Arial"/>
        </w:rPr>
        <w:tab/>
      </w:r>
      <w:r>
        <w:rPr>
          <w:rFonts w:ascii="Arial" w:hAnsi="Arial" w:cs="Arial"/>
        </w:rPr>
        <w:tab/>
        <w:t>1 Stunde pro Kuchen, Salat o.Ä.</w:t>
      </w:r>
    </w:p>
    <w:p w14:paraId="51AE2390"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Instandhaltung der Tennis- und</w:t>
      </w:r>
      <w:r>
        <w:rPr>
          <w:rFonts w:ascii="Arial" w:hAnsi="Arial" w:cs="Arial"/>
        </w:rPr>
        <w:tab/>
      </w:r>
      <w:r>
        <w:rPr>
          <w:rFonts w:ascii="Arial" w:hAnsi="Arial" w:cs="Arial"/>
        </w:rPr>
        <w:tab/>
      </w:r>
      <w:r>
        <w:rPr>
          <w:rFonts w:ascii="Arial" w:hAnsi="Arial" w:cs="Arial"/>
        </w:rPr>
        <w:tab/>
        <w:t>Gutschrift entsprechend der</w:t>
      </w:r>
      <w:r>
        <w:rPr>
          <w:rFonts w:ascii="Arial" w:hAnsi="Arial" w:cs="Arial"/>
        </w:rPr>
        <w:br/>
        <w:t>Bouleplätze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nachweislich geleisteten Stunden</w:t>
      </w:r>
    </w:p>
    <w:p w14:paraId="20973E08"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Reinigung des Clubheims</w:t>
      </w:r>
      <w:r>
        <w:rPr>
          <w:rFonts w:ascii="Arial" w:hAnsi="Arial" w:cs="Arial"/>
        </w:rPr>
        <w:tab/>
      </w:r>
      <w:r>
        <w:rPr>
          <w:rFonts w:ascii="Arial" w:hAnsi="Arial" w:cs="Arial"/>
        </w:rPr>
        <w:tab/>
      </w:r>
      <w:r>
        <w:rPr>
          <w:rFonts w:ascii="Arial" w:hAnsi="Arial" w:cs="Arial"/>
        </w:rPr>
        <w:tab/>
        <w:t>Gutschrift entsprechend der</w:t>
      </w:r>
      <w:r>
        <w:rPr>
          <w:rFonts w:ascii="Arial" w:hAnsi="Arial" w:cs="Arial"/>
        </w:rPr>
        <w:b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nachweislich geleisteten Stunden</w:t>
      </w:r>
    </w:p>
    <w:p w14:paraId="65336FE7" w14:textId="77777777" w:rsidR="00845C11" w:rsidRDefault="00845C11" w:rsidP="00845C11">
      <w:pPr>
        <w:pStyle w:val="Listenabsatz"/>
        <w:numPr>
          <w:ilvl w:val="0"/>
          <w:numId w:val="4"/>
        </w:numPr>
        <w:ind w:left="1066" w:hanging="357"/>
        <w:contextualSpacing w:val="0"/>
        <w:rPr>
          <w:rFonts w:ascii="Arial" w:hAnsi="Arial" w:cs="Arial"/>
        </w:rPr>
      </w:pPr>
      <w:r>
        <w:rPr>
          <w:rFonts w:ascii="Arial" w:hAnsi="Arial" w:cs="Arial"/>
        </w:rPr>
        <w:t>Frühjahrsputz des Clubheims</w:t>
      </w:r>
      <w:r>
        <w:rPr>
          <w:rFonts w:ascii="Arial" w:hAnsi="Arial" w:cs="Arial"/>
        </w:rPr>
        <w:tab/>
      </w:r>
      <w:r>
        <w:rPr>
          <w:rFonts w:ascii="Arial" w:hAnsi="Arial" w:cs="Arial"/>
        </w:rPr>
        <w:tab/>
      </w:r>
      <w:r>
        <w:rPr>
          <w:rFonts w:ascii="Arial" w:hAnsi="Arial" w:cs="Arial"/>
        </w:rPr>
        <w:tab/>
        <w:t>Gutschrift entsprechend der</w:t>
      </w:r>
      <w:r>
        <w:rPr>
          <w:rFonts w:ascii="Arial" w:hAnsi="Arial" w:cs="Arial"/>
        </w:rPr>
        <w:b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nachweislich geleisteten Stunden</w:t>
      </w:r>
    </w:p>
    <w:p w14:paraId="0158D733" w14:textId="77777777" w:rsidR="00845C11" w:rsidRDefault="00845C11" w:rsidP="00845C11">
      <w:pPr>
        <w:pStyle w:val="Listenabsatz"/>
        <w:numPr>
          <w:ilvl w:val="0"/>
          <w:numId w:val="4"/>
        </w:numPr>
        <w:spacing w:after="0"/>
        <w:rPr>
          <w:rFonts w:ascii="Arial" w:hAnsi="Arial" w:cs="Arial"/>
        </w:rPr>
      </w:pPr>
      <w:r>
        <w:rPr>
          <w:rFonts w:ascii="Arial" w:hAnsi="Arial" w:cs="Arial"/>
        </w:rPr>
        <w:t>Renovierung des Clubheims</w:t>
      </w:r>
      <w:r>
        <w:rPr>
          <w:rFonts w:ascii="Arial" w:hAnsi="Arial" w:cs="Arial"/>
        </w:rPr>
        <w:tab/>
      </w:r>
      <w:r>
        <w:rPr>
          <w:rFonts w:ascii="Arial" w:hAnsi="Arial" w:cs="Arial"/>
        </w:rPr>
        <w:tab/>
      </w:r>
      <w:r>
        <w:rPr>
          <w:rFonts w:ascii="Arial" w:hAnsi="Arial" w:cs="Arial"/>
        </w:rPr>
        <w:tab/>
        <w:t>Gutschrift entsprechen der</w:t>
      </w:r>
      <w:r>
        <w:rPr>
          <w:rFonts w:ascii="Arial" w:hAnsi="Arial" w:cs="Arial"/>
        </w:rPr>
        <w:b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nachweislich geleisteten Stunden</w:t>
      </w:r>
    </w:p>
    <w:p w14:paraId="484470AE" w14:textId="77777777" w:rsidR="005B6E93" w:rsidRDefault="005B6E93" w:rsidP="005B6E93">
      <w:pPr>
        <w:pStyle w:val="Listenabsatz"/>
        <w:spacing w:after="0"/>
        <w:ind w:left="1068" w:firstLine="0"/>
        <w:rPr>
          <w:rFonts w:ascii="Arial" w:hAnsi="Arial" w:cs="Arial"/>
        </w:rPr>
      </w:pPr>
    </w:p>
    <w:p w14:paraId="04A3A30D" w14:textId="77777777" w:rsidR="005B6E93" w:rsidRPr="005B6E93" w:rsidRDefault="005B6E93" w:rsidP="005B6E93">
      <w:pPr>
        <w:pStyle w:val="Listenabsatz"/>
        <w:numPr>
          <w:ilvl w:val="0"/>
          <w:numId w:val="4"/>
        </w:numPr>
        <w:ind w:left="1066" w:hanging="357"/>
        <w:contextualSpacing w:val="0"/>
        <w:rPr>
          <w:rFonts w:ascii="Arial" w:hAnsi="Arial" w:cs="Arial"/>
        </w:rPr>
      </w:pPr>
      <w:r>
        <w:rPr>
          <w:rFonts w:ascii="Arial" w:hAnsi="Arial" w:cs="Arial"/>
        </w:rPr>
        <w:lastRenderedPageBreak/>
        <w:t>Pflege der Außenanlage</w:t>
      </w:r>
      <w:r>
        <w:rPr>
          <w:rFonts w:ascii="Arial" w:hAnsi="Arial" w:cs="Arial"/>
        </w:rPr>
        <w:tab/>
      </w:r>
      <w:r>
        <w:rPr>
          <w:rFonts w:ascii="Arial" w:hAnsi="Arial" w:cs="Arial"/>
        </w:rPr>
        <w:tab/>
      </w:r>
      <w:r>
        <w:rPr>
          <w:rFonts w:ascii="Arial" w:hAnsi="Arial" w:cs="Arial"/>
        </w:rPr>
        <w:tab/>
      </w:r>
      <w:r>
        <w:rPr>
          <w:rFonts w:ascii="Arial" w:hAnsi="Arial" w:cs="Arial"/>
        </w:rPr>
        <w:tab/>
        <w:t xml:space="preserve">Gutschrift entsprechend der </w:t>
      </w:r>
      <w:r>
        <w:rPr>
          <w:rFonts w:ascii="Arial" w:hAnsi="Arial" w:cs="Arial"/>
        </w:rPr>
        <w:b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nachweislich geleisteten Stunden</w:t>
      </w:r>
    </w:p>
    <w:p w14:paraId="14B2CE84" w14:textId="77777777" w:rsidR="005B6E93" w:rsidRDefault="005B6E93" w:rsidP="005B6E93">
      <w:pPr>
        <w:pStyle w:val="Listenabsatz"/>
        <w:numPr>
          <w:ilvl w:val="0"/>
          <w:numId w:val="4"/>
        </w:numPr>
        <w:ind w:left="1066" w:hanging="357"/>
        <w:contextualSpacing w:val="0"/>
        <w:rPr>
          <w:rFonts w:ascii="Arial" w:hAnsi="Arial" w:cs="Arial"/>
        </w:rPr>
      </w:pPr>
      <w:r>
        <w:rPr>
          <w:rFonts w:ascii="Arial" w:hAnsi="Arial" w:cs="Arial"/>
        </w:rPr>
        <w:t xml:space="preserve">Clubdienst im Rahmen von </w:t>
      </w:r>
      <w:r>
        <w:rPr>
          <w:rFonts w:ascii="Arial" w:hAnsi="Arial" w:cs="Arial"/>
        </w:rPr>
        <w:tab/>
      </w:r>
      <w:r>
        <w:rPr>
          <w:rFonts w:ascii="Arial" w:hAnsi="Arial" w:cs="Arial"/>
        </w:rPr>
        <w:tab/>
      </w:r>
      <w:r>
        <w:rPr>
          <w:rFonts w:ascii="Arial" w:hAnsi="Arial" w:cs="Arial"/>
        </w:rPr>
        <w:tab/>
        <w:t>Gutschrift entsprechend der</w:t>
      </w:r>
      <w:r>
        <w:rPr>
          <w:rFonts w:ascii="Arial" w:hAnsi="Arial" w:cs="Arial"/>
        </w:rPr>
        <w:br/>
        <w:t xml:space="preserve">Veranstaltungen und </w:t>
      </w:r>
      <w:proofErr w:type="spellStart"/>
      <w:r>
        <w:rPr>
          <w:rFonts w:ascii="Arial" w:hAnsi="Arial" w:cs="Arial"/>
        </w:rPr>
        <w:t>Medenspielen</w:t>
      </w:r>
      <w:proofErr w:type="spellEnd"/>
      <w:r>
        <w:rPr>
          <w:rFonts w:ascii="Arial" w:hAnsi="Arial" w:cs="Arial"/>
        </w:rPr>
        <w:t xml:space="preserve"> etc.</w:t>
      </w:r>
      <w:r>
        <w:rPr>
          <w:rFonts w:ascii="Arial" w:hAnsi="Arial" w:cs="Arial"/>
        </w:rPr>
        <w:tab/>
        <w:t xml:space="preserve"> </w:t>
      </w:r>
      <w:r>
        <w:rPr>
          <w:rFonts w:ascii="Arial" w:hAnsi="Arial" w:cs="Arial"/>
        </w:rPr>
        <w:tab/>
        <w:t>nachweislich geleisteten Stunden</w:t>
      </w:r>
    </w:p>
    <w:p w14:paraId="2AA9588C" w14:textId="77777777" w:rsidR="005B6E93" w:rsidRPr="005B6E93" w:rsidRDefault="005B6E93" w:rsidP="005B6E93">
      <w:pPr>
        <w:pStyle w:val="Listenabsatz"/>
        <w:rPr>
          <w:rFonts w:ascii="Arial" w:hAnsi="Arial" w:cs="Arial"/>
        </w:rPr>
      </w:pPr>
    </w:p>
    <w:p w14:paraId="3DB6CE59" w14:textId="77777777" w:rsidR="005B6E93" w:rsidRPr="005B6E93" w:rsidRDefault="005B6E93" w:rsidP="005B6E93">
      <w:pPr>
        <w:pStyle w:val="Listenabsatz"/>
        <w:numPr>
          <w:ilvl w:val="0"/>
          <w:numId w:val="4"/>
        </w:numPr>
        <w:ind w:left="1066" w:hanging="357"/>
        <w:contextualSpacing w:val="0"/>
        <w:rPr>
          <w:rFonts w:ascii="Arial" w:hAnsi="Arial" w:cs="Arial"/>
        </w:rPr>
      </w:pPr>
      <w:r>
        <w:rPr>
          <w:rFonts w:ascii="Arial" w:hAnsi="Arial" w:cs="Arial"/>
        </w:rPr>
        <w:t>Teilnahme an Kreis- oder Bezirks-</w:t>
      </w:r>
      <w:r>
        <w:rPr>
          <w:rFonts w:ascii="Arial" w:hAnsi="Arial" w:cs="Arial"/>
        </w:rPr>
        <w:br/>
      </w:r>
      <w:proofErr w:type="spellStart"/>
      <w:r>
        <w:rPr>
          <w:rFonts w:ascii="Arial" w:hAnsi="Arial" w:cs="Arial"/>
        </w:rPr>
        <w:t>meisterschaften</w:t>
      </w:r>
      <w:proofErr w:type="spellEnd"/>
      <w:r>
        <w:rPr>
          <w:rFonts w:ascii="Arial" w:hAnsi="Arial" w:cs="Arial"/>
        </w:rPr>
        <w:t xml:space="preserve"> (als Repräsentant</w:t>
      </w:r>
      <w:r>
        <w:rPr>
          <w:rFonts w:ascii="Arial" w:hAnsi="Arial" w:cs="Arial"/>
        </w:rPr>
        <w:tab/>
      </w:r>
      <w:r>
        <w:rPr>
          <w:rFonts w:ascii="Arial" w:hAnsi="Arial" w:cs="Arial"/>
        </w:rPr>
        <w:tab/>
        <w:t>Gutschrift liegt im Ermessen des</w:t>
      </w:r>
      <w:r>
        <w:rPr>
          <w:rFonts w:ascii="Arial" w:hAnsi="Arial" w:cs="Arial"/>
        </w:rPr>
        <w:br/>
      </w:r>
      <w:proofErr w:type="spellStart"/>
      <w:r>
        <w:rPr>
          <w:rFonts w:ascii="Arial" w:hAnsi="Arial" w:cs="Arial"/>
        </w:rPr>
        <w:t>des</w:t>
      </w:r>
      <w:proofErr w:type="spellEnd"/>
      <w:r>
        <w:rPr>
          <w:rFonts w:ascii="Arial" w:hAnsi="Arial" w:cs="Arial"/>
        </w:rPr>
        <w:t xml:space="preserve"> TCG)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Vorstands</w:t>
      </w:r>
    </w:p>
    <w:p w14:paraId="2916FDDB" w14:textId="77777777" w:rsidR="005B6E93" w:rsidRDefault="005B6E93" w:rsidP="00845C11">
      <w:pPr>
        <w:pStyle w:val="Listenabsatz"/>
        <w:numPr>
          <w:ilvl w:val="0"/>
          <w:numId w:val="4"/>
        </w:numPr>
        <w:spacing w:after="0"/>
        <w:rPr>
          <w:rFonts w:ascii="Arial" w:hAnsi="Arial" w:cs="Arial"/>
        </w:rPr>
      </w:pPr>
      <w:r>
        <w:rPr>
          <w:rFonts w:ascii="Arial" w:hAnsi="Arial" w:cs="Arial"/>
        </w:rPr>
        <w:t>Gewährung unentgeltlicher Trainer-</w:t>
      </w:r>
      <w:r>
        <w:rPr>
          <w:rFonts w:ascii="Arial" w:hAnsi="Arial" w:cs="Arial"/>
        </w:rPr>
        <w:tab/>
      </w:r>
      <w:r>
        <w:rPr>
          <w:rFonts w:ascii="Arial" w:hAnsi="Arial" w:cs="Arial"/>
        </w:rPr>
        <w:tab/>
        <w:t>Gutschrift entsprechend der</w:t>
      </w:r>
      <w:r>
        <w:rPr>
          <w:rFonts w:ascii="Arial" w:hAnsi="Arial" w:cs="Arial"/>
        </w:rPr>
        <w:br/>
        <w:t xml:space="preserve">stunden gegenüber Breitensportlern </w:t>
      </w:r>
      <w:r>
        <w:rPr>
          <w:rFonts w:ascii="Arial" w:hAnsi="Arial" w:cs="Arial"/>
        </w:rPr>
        <w:tab/>
      </w:r>
      <w:r>
        <w:rPr>
          <w:rFonts w:ascii="Arial" w:hAnsi="Arial" w:cs="Arial"/>
        </w:rPr>
        <w:tab/>
        <w:t>nachweislich geleisteten Stunden</w:t>
      </w:r>
    </w:p>
    <w:p w14:paraId="72158602" w14:textId="77777777" w:rsidR="005B6E93" w:rsidRDefault="005B6E93" w:rsidP="005B6E93">
      <w:pPr>
        <w:spacing w:after="0"/>
        <w:ind w:left="709" w:firstLine="0"/>
        <w:rPr>
          <w:rFonts w:ascii="Arial" w:hAnsi="Arial" w:cs="Arial"/>
        </w:rPr>
      </w:pPr>
    </w:p>
    <w:p w14:paraId="3EC2F78F" w14:textId="77777777" w:rsidR="005B6E93" w:rsidRDefault="005B6E93" w:rsidP="005B6E93">
      <w:pPr>
        <w:pStyle w:val="Listenabsatz"/>
        <w:numPr>
          <w:ilvl w:val="0"/>
          <w:numId w:val="6"/>
        </w:numPr>
        <w:spacing w:after="0"/>
        <w:jc w:val="both"/>
        <w:rPr>
          <w:rFonts w:ascii="Arial" w:hAnsi="Arial" w:cs="Arial"/>
        </w:rPr>
      </w:pPr>
      <w:r>
        <w:rPr>
          <w:rFonts w:ascii="Arial" w:hAnsi="Arial" w:cs="Arial"/>
        </w:rPr>
        <w:t>Der amtierende Vorstand legt zur Erfassung der jeweilig geleisteten Arbeitsstunden ein sogenanntes Stundenbuch im Thekenbereich des Clubheims aus.</w:t>
      </w:r>
      <w:r>
        <w:rPr>
          <w:rFonts w:ascii="Arial" w:hAnsi="Arial" w:cs="Arial"/>
        </w:rPr>
        <w:br/>
      </w:r>
    </w:p>
    <w:p w14:paraId="589FF41A" w14:textId="77777777" w:rsidR="005B6E93" w:rsidRDefault="005B6E93" w:rsidP="005B6E93">
      <w:pPr>
        <w:pStyle w:val="Listenabsatz"/>
        <w:numPr>
          <w:ilvl w:val="0"/>
          <w:numId w:val="6"/>
        </w:numPr>
        <w:spacing w:after="0"/>
        <w:jc w:val="both"/>
        <w:rPr>
          <w:rFonts w:ascii="Arial" w:hAnsi="Arial" w:cs="Arial"/>
        </w:rPr>
      </w:pPr>
      <w:r>
        <w:rPr>
          <w:rFonts w:ascii="Arial" w:hAnsi="Arial" w:cs="Arial"/>
        </w:rPr>
        <w:t>Die Mitglieder sind gehalten, sich die geleisteten Stunden in diesem Stundenbuch quittieren zu lassen.</w:t>
      </w:r>
    </w:p>
    <w:p w14:paraId="0B646A68" w14:textId="77777777" w:rsidR="005B6E93" w:rsidRDefault="005B6E93" w:rsidP="005B6E93">
      <w:pPr>
        <w:pStyle w:val="Listenabsatz"/>
        <w:spacing w:after="0"/>
        <w:ind w:firstLine="0"/>
        <w:jc w:val="both"/>
        <w:rPr>
          <w:rFonts w:ascii="Arial" w:hAnsi="Arial" w:cs="Arial"/>
        </w:rPr>
      </w:pPr>
    </w:p>
    <w:p w14:paraId="2652CCE8" w14:textId="77777777" w:rsidR="005B6E93" w:rsidRDefault="005B6E93" w:rsidP="005B6E93">
      <w:pPr>
        <w:pStyle w:val="Listenabsatz"/>
        <w:numPr>
          <w:ilvl w:val="0"/>
          <w:numId w:val="6"/>
        </w:numPr>
        <w:spacing w:after="0"/>
        <w:jc w:val="both"/>
        <w:rPr>
          <w:rFonts w:ascii="Arial" w:hAnsi="Arial" w:cs="Arial"/>
        </w:rPr>
      </w:pPr>
      <w:r>
        <w:rPr>
          <w:rFonts w:ascii="Arial" w:hAnsi="Arial" w:cs="Arial"/>
        </w:rPr>
        <w:t>Zur Quittierung berechtigt sind sämtliche Mitglieder des Vorstands sowie die Mannschaftsführerinnen und Mannschaftsführer der gemeldeten Mannschaften.</w:t>
      </w:r>
    </w:p>
    <w:p w14:paraId="518BB1CD" w14:textId="77777777" w:rsidR="005B6E93" w:rsidRPr="005B6E93" w:rsidRDefault="005B6E93" w:rsidP="005B6E93">
      <w:pPr>
        <w:spacing w:after="0"/>
        <w:ind w:left="0" w:firstLine="0"/>
        <w:jc w:val="both"/>
        <w:rPr>
          <w:rFonts w:ascii="Arial" w:hAnsi="Arial" w:cs="Arial"/>
        </w:rPr>
      </w:pPr>
    </w:p>
    <w:p w14:paraId="7730F749" w14:textId="77777777" w:rsidR="005B6E93" w:rsidRDefault="005B6E93" w:rsidP="005B6E93">
      <w:pPr>
        <w:pStyle w:val="Listenabsatz"/>
        <w:numPr>
          <w:ilvl w:val="0"/>
          <w:numId w:val="6"/>
        </w:numPr>
        <w:spacing w:after="0"/>
        <w:jc w:val="both"/>
        <w:rPr>
          <w:rFonts w:ascii="Arial" w:hAnsi="Arial" w:cs="Arial"/>
        </w:rPr>
      </w:pPr>
      <w:r>
        <w:rPr>
          <w:rFonts w:ascii="Arial" w:hAnsi="Arial" w:cs="Arial"/>
        </w:rPr>
        <w:t>Die Mannschaftsführerinnen und Mannschaftsführer haben die Mannschaftsspieler ausdrücklich auf die Pflicht, 10 Arbeitsstunden innerhalb einer Saison abzuleisten, hinzuweisen.</w:t>
      </w:r>
    </w:p>
    <w:p w14:paraId="2C8BA85A" w14:textId="77777777" w:rsidR="005B6E93" w:rsidRPr="005B6E93" w:rsidRDefault="005B6E93" w:rsidP="005B6E93">
      <w:pPr>
        <w:pStyle w:val="Listenabsatz"/>
        <w:rPr>
          <w:rFonts w:ascii="Arial" w:hAnsi="Arial" w:cs="Arial"/>
        </w:rPr>
      </w:pPr>
    </w:p>
    <w:p w14:paraId="04C64FDA" w14:textId="77777777" w:rsidR="005B6E93" w:rsidRDefault="005B6E93" w:rsidP="005B6E93">
      <w:pPr>
        <w:pStyle w:val="Listenabsatz"/>
        <w:numPr>
          <w:ilvl w:val="0"/>
          <w:numId w:val="6"/>
        </w:numPr>
        <w:spacing w:after="0"/>
        <w:ind w:left="714" w:hanging="357"/>
        <w:jc w:val="both"/>
        <w:rPr>
          <w:rFonts w:ascii="Arial" w:hAnsi="Arial" w:cs="Arial"/>
        </w:rPr>
      </w:pPr>
      <w:r>
        <w:rPr>
          <w:rFonts w:ascii="Arial" w:hAnsi="Arial" w:cs="Arial"/>
        </w:rPr>
        <w:t>Die Mitglieder sind gehalten, sich die geleisteten Arbeitsstunden zeitnah, wenn möglich noch am selben Tage, quittieren zu lassen.</w:t>
      </w:r>
    </w:p>
    <w:p w14:paraId="46F218CA" w14:textId="77777777" w:rsidR="005B6E93" w:rsidRDefault="005B6E93" w:rsidP="005B6E93">
      <w:pPr>
        <w:spacing w:after="0"/>
        <w:ind w:left="714" w:firstLine="0"/>
        <w:jc w:val="both"/>
        <w:rPr>
          <w:rFonts w:ascii="Arial" w:hAnsi="Arial" w:cs="Arial"/>
        </w:rPr>
      </w:pPr>
      <w:r>
        <w:rPr>
          <w:rFonts w:ascii="Arial" w:hAnsi="Arial" w:cs="Arial"/>
        </w:rPr>
        <w:t>Sofern dies nicht möglich sein sollte, ist die geleistete Arbeit entsprechend zu dokumentieren; wobei jedoch eine entsprechende Gutschrift nicht ohne weiteres gewährleistet ist.</w:t>
      </w:r>
    </w:p>
    <w:p w14:paraId="50ADD8DF" w14:textId="77777777" w:rsidR="005B6E93" w:rsidRDefault="005B6E93" w:rsidP="005B6E93">
      <w:pPr>
        <w:spacing w:after="0"/>
        <w:ind w:left="714" w:firstLine="0"/>
        <w:jc w:val="both"/>
        <w:rPr>
          <w:rFonts w:ascii="Arial" w:hAnsi="Arial" w:cs="Arial"/>
        </w:rPr>
      </w:pPr>
    </w:p>
    <w:p w14:paraId="3865B489" w14:textId="77777777" w:rsidR="005B6E93" w:rsidRDefault="005B6E93" w:rsidP="005B6E93">
      <w:pPr>
        <w:pStyle w:val="Listenabsatz"/>
        <w:spacing w:after="0"/>
        <w:ind w:firstLine="0"/>
        <w:jc w:val="center"/>
        <w:rPr>
          <w:rFonts w:ascii="Arial" w:hAnsi="Arial" w:cs="Arial"/>
        </w:rPr>
      </w:pPr>
      <w:r>
        <w:rPr>
          <w:rFonts w:ascii="Arial" w:hAnsi="Arial" w:cs="Arial"/>
        </w:rPr>
        <w:t>§ 9</w:t>
      </w:r>
    </w:p>
    <w:p w14:paraId="30CBB739" w14:textId="77777777" w:rsidR="005B6E93" w:rsidRDefault="005B6E93" w:rsidP="005B6E93">
      <w:pPr>
        <w:pStyle w:val="Listenabsatz"/>
        <w:numPr>
          <w:ilvl w:val="0"/>
          <w:numId w:val="8"/>
        </w:numPr>
        <w:spacing w:after="0"/>
        <w:jc w:val="both"/>
        <w:rPr>
          <w:rFonts w:ascii="Arial" w:hAnsi="Arial" w:cs="Arial"/>
        </w:rPr>
      </w:pPr>
      <w:r>
        <w:rPr>
          <w:rFonts w:ascii="Arial" w:hAnsi="Arial" w:cs="Arial"/>
        </w:rPr>
        <w:t>Eine inhaltliche Änderung vorstehender Regelung bedarf der mehrheitlichen Zustimmung aller stimmberechtigten Mitglieder des Vorstands.</w:t>
      </w:r>
    </w:p>
    <w:p w14:paraId="1240DC2D" w14:textId="77777777" w:rsidR="005B6E93" w:rsidRDefault="005B6E93" w:rsidP="005B6E93">
      <w:pPr>
        <w:pStyle w:val="Listenabsatz"/>
        <w:spacing w:after="0"/>
        <w:ind w:firstLine="0"/>
        <w:jc w:val="both"/>
        <w:rPr>
          <w:rFonts w:ascii="Arial" w:hAnsi="Arial" w:cs="Arial"/>
        </w:rPr>
      </w:pPr>
    </w:p>
    <w:p w14:paraId="5D4B7559" w14:textId="77777777" w:rsidR="005B6E93" w:rsidRDefault="005B6E93" w:rsidP="005B6E93">
      <w:pPr>
        <w:pStyle w:val="Listenabsatz"/>
        <w:numPr>
          <w:ilvl w:val="0"/>
          <w:numId w:val="8"/>
        </w:numPr>
        <w:spacing w:after="0"/>
        <w:rPr>
          <w:rFonts w:ascii="Arial" w:hAnsi="Arial" w:cs="Arial"/>
        </w:rPr>
      </w:pPr>
      <w:r>
        <w:rPr>
          <w:rFonts w:ascii="Arial" w:hAnsi="Arial" w:cs="Arial"/>
        </w:rPr>
        <w:t>Die Mitgliederversammlung ist durch mehrheitlichen Beschluss berechtigt, die Arbeitsstundenregelung im Ganzen aufzuheben bzw. einzuführen.</w:t>
      </w:r>
    </w:p>
    <w:p w14:paraId="32E1D0B8" w14:textId="77777777" w:rsidR="005B6E93" w:rsidRDefault="005B6E93" w:rsidP="005B6E93">
      <w:pPr>
        <w:spacing w:after="0"/>
        <w:ind w:left="0" w:firstLine="0"/>
        <w:rPr>
          <w:rFonts w:ascii="Arial" w:hAnsi="Arial" w:cs="Arial"/>
        </w:rPr>
      </w:pPr>
    </w:p>
    <w:p w14:paraId="1C10E036" w14:textId="77777777" w:rsidR="005B6E93" w:rsidRDefault="005B6E93" w:rsidP="005B6E93">
      <w:pPr>
        <w:spacing w:after="0"/>
        <w:ind w:left="0" w:firstLine="0"/>
        <w:rPr>
          <w:rFonts w:ascii="Arial" w:hAnsi="Arial" w:cs="Arial"/>
        </w:rPr>
      </w:pPr>
    </w:p>
    <w:p w14:paraId="4E764864" w14:textId="77777777" w:rsidR="005B6E93" w:rsidRDefault="005B6E93" w:rsidP="005B6E93">
      <w:pPr>
        <w:spacing w:after="0"/>
        <w:ind w:left="0" w:firstLine="0"/>
        <w:rPr>
          <w:rFonts w:ascii="Arial" w:hAnsi="Arial" w:cs="Arial"/>
        </w:rPr>
      </w:pPr>
    </w:p>
    <w:p w14:paraId="2AC3F6D3" w14:textId="77777777" w:rsidR="005B6E93" w:rsidRDefault="005B6E93" w:rsidP="005B6E93">
      <w:pPr>
        <w:spacing w:after="0"/>
        <w:ind w:left="360" w:firstLine="0"/>
        <w:rPr>
          <w:rFonts w:ascii="Arial" w:hAnsi="Arial" w:cs="Arial"/>
        </w:rPr>
      </w:pPr>
      <w:r>
        <w:rPr>
          <w:rFonts w:ascii="Arial" w:hAnsi="Arial" w:cs="Arial"/>
        </w:rPr>
        <w:t>gez.</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gez.</w:t>
      </w:r>
    </w:p>
    <w:p w14:paraId="3AE0D5F8" w14:textId="77777777" w:rsidR="005B6E93" w:rsidRDefault="005B6E93" w:rsidP="005B6E93">
      <w:pPr>
        <w:spacing w:after="0"/>
        <w:ind w:left="360" w:firstLine="0"/>
        <w:rPr>
          <w:rFonts w:ascii="Arial" w:hAnsi="Arial" w:cs="Arial"/>
        </w:rPr>
      </w:pPr>
    </w:p>
    <w:p w14:paraId="5E7D5259" w14:textId="77777777" w:rsidR="005B6E93" w:rsidRDefault="005B6E93" w:rsidP="005B6E93">
      <w:pPr>
        <w:spacing w:after="0"/>
        <w:ind w:left="360" w:firstLine="0"/>
        <w:rPr>
          <w:rFonts w:ascii="Arial" w:hAnsi="Arial" w:cs="Arial"/>
        </w:rPr>
      </w:pPr>
    </w:p>
    <w:p w14:paraId="08CD1693" w14:textId="77777777" w:rsidR="005B6E93" w:rsidRDefault="005B6E93" w:rsidP="005B6E93">
      <w:pPr>
        <w:spacing w:after="0"/>
        <w:ind w:left="360" w:firstLine="0"/>
        <w:rPr>
          <w:rFonts w:ascii="Arial" w:hAnsi="Arial" w:cs="Arial"/>
        </w:rPr>
      </w:pPr>
    </w:p>
    <w:p w14:paraId="3EE7AAA4" w14:textId="77777777" w:rsidR="005B6E93" w:rsidRDefault="005B6E93" w:rsidP="005B6E93">
      <w:pPr>
        <w:spacing w:after="0"/>
        <w:ind w:left="360" w:firstLine="0"/>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t>__________________________</w:t>
      </w:r>
    </w:p>
    <w:p w14:paraId="588A39FB" w14:textId="18E14732" w:rsidR="005B6E93" w:rsidRPr="005B6E93" w:rsidRDefault="005B6E93" w:rsidP="005B6E93">
      <w:pPr>
        <w:spacing w:after="0"/>
        <w:ind w:left="360" w:firstLine="0"/>
        <w:rPr>
          <w:rFonts w:ascii="Arial" w:hAnsi="Arial" w:cs="Arial"/>
        </w:rPr>
      </w:pPr>
      <w:r>
        <w:rPr>
          <w:rFonts w:ascii="Arial" w:hAnsi="Arial" w:cs="Arial"/>
        </w:rPr>
        <w:t xml:space="preserve">der Vorsitzende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der stellv. Vorsitzende</w:t>
      </w:r>
      <w:r>
        <w:rPr>
          <w:rFonts w:ascii="Arial" w:hAnsi="Arial" w:cs="Arial"/>
        </w:rPr>
        <w:br/>
        <w:t xml:space="preserve">S. </w:t>
      </w:r>
      <w:proofErr w:type="spellStart"/>
      <w:r>
        <w:rPr>
          <w:rFonts w:ascii="Arial" w:hAnsi="Arial" w:cs="Arial"/>
        </w:rPr>
        <w:t>Gläßner</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D4D20">
        <w:rPr>
          <w:rFonts w:ascii="Arial" w:hAnsi="Arial" w:cs="Arial"/>
        </w:rPr>
        <w:t>H. Hellbrück</w:t>
      </w:r>
    </w:p>
    <w:p w14:paraId="49DF3B4F" w14:textId="77777777" w:rsidR="00670368" w:rsidRPr="00670368" w:rsidRDefault="005B6E93" w:rsidP="0084500E">
      <w:pPr>
        <w:spacing w:after="0"/>
        <w:ind w:left="0" w:firstLine="0"/>
        <w:jc w:val="both"/>
        <w:rPr>
          <w:rFonts w:ascii="Arial" w:hAnsi="Arial" w:cs="Arial"/>
        </w:rPr>
      </w:pPr>
      <w:r w:rsidRPr="005B6E93">
        <w:rPr>
          <w:rFonts w:ascii="Arial" w:hAnsi="Arial" w:cs="Arial"/>
        </w:rPr>
        <w:br/>
      </w:r>
    </w:p>
    <w:sectPr w:rsidR="00670368" w:rsidRPr="00670368" w:rsidSect="006703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6AB"/>
    <w:multiLevelType w:val="hybridMultilevel"/>
    <w:tmpl w:val="3C9C8000"/>
    <w:lvl w:ilvl="0" w:tplc="50ECC8C6">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B84825"/>
    <w:multiLevelType w:val="hybridMultilevel"/>
    <w:tmpl w:val="E97CC502"/>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 w15:restartNumberingAfterBreak="0">
    <w:nsid w:val="14221397"/>
    <w:multiLevelType w:val="hybridMultilevel"/>
    <w:tmpl w:val="51FEDE12"/>
    <w:lvl w:ilvl="0" w:tplc="0A325A7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4D6D12"/>
    <w:multiLevelType w:val="hybridMultilevel"/>
    <w:tmpl w:val="F5CC1C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794E3C"/>
    <w:multiLevelType w:val="hybridMultilevel"/>
    <w:tmpl w:val="E0D83C80"/>
    <w:lvl w:ilvl="0" w:tplc="C5C4751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5" w15:restartNumberingAfterBreak="0">
    <w:nsid w:val="4BBE0E21"/>
    <w:multiLevelType w:val="hybridMultilevel"/>
    <w:tmpl w:val="77382E72"/>
    <w:lvl w:ilvl="0" w:tplc="50ECC8C6">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1270B6"/>
    <w:multiLevelType w:val="hybridMultilevel"/>
    <w:tmpl w:val="9772700A"/>
    <w:lvl w:ilvl="0" w:tplc="04070017">
      <w:start w:val="1"/>
      <w:numFmt w:val="lowerLetter"/>
      <w:lvlText w:val="%1)"/>
      <w:lvlJc w:val="left"/>
      <w:pPr>
        <w:ind w:left="1416" w:hanging="360"/>
      </w:pPr>
    </w:lvl>
    <w:lvl w:ilvl="1" w:tplc="04070019" w:tentative="1">
      <w:start w:val="1"/>
      <w:numFmt w:val="lowerLetter"/>
      <w:lvlText w:val="%2."/>
      <w:lvlJc w:val="left"/>
      <w:pPr>
        <w:ind w:left="2136" w:hanging="360"/>
      </w:pPr>
    </w:lvl>
    <w:lvl w:ilvl="2" w:tplc="0407001B" w:tentative="1">
      <w:start w:val="1"/>
      <w:numFmt w:val="lowerRoman"/>
      <w:lvlText w:val="%3."/>
      <w:lvlJc w:val="right"/>
      <w:pPr>
        <w:ind w:left="2856" w:hanging="180"/>
      </w:pPr>
    </w:lvl>
    <w:lvl w:ilvl="3" w:tplc="0407000F" w:tentative="1">
      <w:start w:val="1"/>
      <w:numFmt w:val="decimal"/>
      <w:lvlText w:val="%4."/>
      <w:lvlJc w:val="left"/>
      <w:pPr>
        <w:ind w:left="3576" w:hanging="360"/>
      </w:pPr>
    </w:lvl>
    <w:lvl w:ilvl="4" w:tplc="04070019" w:tentative="1">
      <w:start w:val="1"/>
      <w:numFmt w:val="lowerLetter"/>
      <w:lvlText w:val="%5."/>
      <w:lvlJc w:val="left"/>
      <w:pPr>
        <w:ind w:left="4296" w:hanging="360"/>
      </w:pPr>
    </w:lvl>
    <w:lvl w:ilvl="5" w:tplc="0407001B" w:tentative="1">
      <w:start w:val="1"/>
      <w:numFmt w:val="lowerRoman"/>
      <w:lvlText w:val="%6."/>
      <w:lvlJc w:val="right"/>
      <w:pPr>
        <w:ind w:left="5016" w:hanging="180"/>
      </w:pPr>
    </w:lvl>
    <w:lvl w:ilvl="6" w:tplc="0407000F" w:tentative="1">
      <w:start w:val="1"/>
      <w:numFmt w:val="decimal"/>
      <w:lvlText w:val="%7."/>
      <w:lvlJc w:val="left"/>
      <w:pPr>
        <w:ind w:left="5736" w:hanging="360"/>
      </w:pPr>
    </w:lvl>
    <w:lvl w:ilvl="7" w:tplc="04070019" w:tentative="1">
      <w:start w:val="1"/>
      <w:numFmt w:val="lowerLetter"/>
      <w:lvlText w:val="%8."/>
      <w:lvlJc w:val="left"/>
      <w:pPr>
        <w:ind w:left="6456" w:hanging="360"/>
      </w:pPr>
    </w:lvl>
    <w:lvl w:ilvl="8" w:tplc="0407001B" w:tentative="1">
      <w:start w:val="1"/>
      <w:numFmt w:val="lowerRoman"/>
      <w:lvlText w:val="%9."/>
      <w:lvlJc w:val="right"/>
      <w:pPr>
        <w:ind w:left="7176" w:hanging="180"/>
      </w:pPr>
    </w:lvl>
  </w:abstractNum>
  <w:abstractNum w:abstractNumId="7" w15:restartNumberingAfterBreak="0">
    <w:nsid w:val="62C62302"/>
    <w:multiLevelType w:val="hybridMultilevel"/>
    <w:tmpl w:val="DCFC4E64"/>
    <w:lvl w:ilvl="0" w:tplc="04070017">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1958566499">
    <w:abstractNumId w:val="3"/>
  </w:num>
  <w:num w:numId="2" w16cid:durableId="1390693000">
    <w:abstractNumId w:val="4"/>
  </w:num>
  <w:num w:numId="3" w16cid:durableId="1772780997">
    <w:abstractNumId w:val="6"/>
  </w:num>
  <w:num w:numId="4" w16cid:durableId="843588470">
    <w:abstractNumId w:val="7"/>
  </w:num>
  <w:num w:numId="5" w16cid:durableId="1834757037">
    <w:abstractNumId w:val="1"/>
  </w:num>
  <w:num w:numId="6" w16cid:durableId="16349257">
    <w:abstractNumId w:val="0"/>
  </w:num>
  <w:num w:numId="7" w16cid:durableId="462508576">
    <w:abstractNumId w:val="5"/>
  </w:num>
  <w:num w:numId="8" w16cid:durableId="2085686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0E"/>
    <w:rsid w:val="00003027"/>
    <w:rsid w:val="00021EED"/>
    <w:rsid w:val="00045C3C"/>
    <w:rsid w:val="000511ED"/>
    <w:rsid w:val="00054D7E"/>
    <w:rsid w:val="00070AE4"/>
    <w:rsid w:val="00090B5B"/>
    <w:rsid w:val="00094098"/>
    <w:rsid w:val="00095818"/>
    <w:rsid w:val="000972CB"/>
    <w:rsid w:val="000977C5"/>
    <w:rsid w:val="00097F56"/>
    <w:rsid w:val="000A27DE"/>
    <w:rsid w:val="000B747F"/>
    <w:rsid w:val="000C1641"/>
    <w:rsid w:val="000D7317"/>
    <w:rsid w:val="00110651"/>
    <w:rsid w:val="00112730"/>
    <w:rsid w:val="0012480C"/>
    <w:rsid w:val="001425AE"/>
    <w:rsid w:val="00147CE4"/>
    <w:rsid w:val="0018022F"/>
    <w:rsid w:val="00196999"/>
    <w:rsid w:val="001A7912"/>
    <w:rsid w:val="001C3421"/>
    <w:rsid w:val="001C6D3F"/>
    <w:rsid w:val="001D0A19"/>
    <w:rsid w:val="001D1D06"/>
    <w:rsid w:val="001E305C"/>
    <w:rsid w:val="001F3146"/>
    <w:rsid w:val="001F328B"/>
    <w:rsid w:val="002105E7"/>
    <w:rsid w:val="0021066A"/>
    <w:rsid w:val="00214227"/>
    <w:rsid w:val="0022436B"/>
    <w:rsid w:val="00246918"/>
    <w:rsid w:val="00251D7C"/>
    <w:rsid w:val="00261616"/>
    <w:rsid w:val="002678BA"/>
    <w:rsid w:val="00285EE9"/>
    <w:rsid w:val="002A6DC8"/>
    <w:rsid w:val="002B0ECA"/>
    <w:rsid w:val="002B6475"/>
    <w:rsid w:val="002D16CD"/>
    <w:rsid w:val="002D58B5"/>
    <w:rsid w:val="002E42E1"/>
    <w:rsid w:val="002F5D4F"/>
    <w:rsid w:val="002F65FB"/>
    <w:rsid w:val="0030104D"/>
    <w:rsid w:val="00341ED4"/>
    <w:rsid w:val="00344C83"/>
    <w:rsid w:val="00345914"/>
    <w:rsid w:val="00352948"/>
    <w:rsid w:val="00353AD2"/>
    <w:rsid w:val="0035437B"/>
    <w:rsid w:val="00374DCF"/>
    <w:rsid w:val="00382BAA"/>
    <w:rsid w:val="003836A3"/>
    <w:rsid w:val="00383B91"/>
    <w:rsid w:val="0038591F"/>
    <w:rsid w:val="00387B49"/>
    <w:rsid w:val="003C30FF"/>
    <w:rsid w:val="003D1FA2"/>
    <w:rsid w:val="003D4315"/>
    <w:rsid w:val="003E5BE7"/>
    <w:rsid w:val="003F0E56"/>
    <w:rsid w:val="003F48F1"/>
    <w:rsid w:val="00403BDF"/>
    <w:rsid w:val="0043733B"/>
    <w:rsid w:val="004B6485"/>
    <w:rsid w:val="004D196A"/>
    <w:rsid w:val="004D6B0B"/>
    <w:rsid w:val="005438FB"/>
    <w:rsid w:val="00547260"/>
    <w:rsid w:val="00553FE8"/>
    <w:rsid w:val="005567D5"/>
    <w:rsid w:val="0058158E"/>
    <w:rsid w:val="00581D5F"/>
    <w:rsid w:val="00593D02"/>
    <w:rsid w:val="005957A5"/>
    <w:rsid w:val="005A2577"/>
    <w:rsid w:val="005B149D"/>
    <w:rsid w:val="005B6E93"/>
    <w:rsid w:val="005C2C58"/>
    <w:rsid w:val="005C6998"/>
    <w:rsid w:val="005C7985"/>
    <w:rsid w:val="005E2AAF"/>
    <w:rsid w:val="005F160E"/>
    <w:rsid w:val="006006A3"/>
    <w:rsid w:val="00635167"/>
    <w:rsid w:val="00670368"/>
    <w:rsid w:val="00676595"/>
    <w:rsid w:val="00683BA9"/>
    <w:rsid w:val="006A6607"/>
    <w:rsid w:val="006C0E5F"/>
    <w:rsid w:val="006C7CDA"/>
    <w:rsid w:val="006E2208"/>
    <w:rsid w:val="006F1514"/>
    <w:rsid w:val="006F1734"/>
    <w:rsid w:val="007052C7"/>
    <w:rsid w:val="00710B38"/>
    <w:rsid w:val="007156B6"/>
    <w:rsid w:val="007206B6"/>
    <w:rsid w:val="00732861"/>
    <w:rsid w:val="00733790"/>
    <w:rsid w:val="007337A8"/>
    <w:rsid w:val="0074711F"/>
    <w:rsid w:val="007718E2"/>
    <w:rsid w:val="00774A4B"/>
    <w:rsid w:val="00775007"/>
    <w:rsid w:val="0078138A"/>
    <w:rsid w:val="007862BC"/>
    <w:rsid w:val="007A5EFD"/>
    <w:rsid w:val="007B32E2"/>
    <w:rsid w:val="007B70F5"/>
    <w:rsid w:val="007F5528"/>
    <w:rsid w:val="00802680"/>
    <w:rsid w:val="00840354"/>
    <w:rsid w:val="008416B2"/>
    <w:rsid w:val="0084239F"/>
    <w:rsid w:val="0084500E"/>
    <w:rsid w:val="00845C11"/>
    <w:rsid w:val="00850E87"/>
    <w:rsid w:val="00857E3A"/>
    <w:rsid w:val="00880FCC"/>
    <w:rsid w:val="00887ECE"/>
    <w:rsid w:val="008B2DBA"/>
    <w:rsid w:val="008D3EF5"/>
    <w:rsid w:val="008E3F7D"/>
    <w:rsid w:val="008E7F2A"/>
    <w:rsid w:val="008F73E5"/>
    <w:rsid w:val="009055D3"/>
    <w:rsid w:val="00905726"/>
    <w:rsid w:val="00913DFF"/>
    <w:rsid w:val="00917B34"/>
    <w:rsid w:val="009439CF"/>
    <w:rsid w:val="0097444D"/>
    <w:rsid w:val="00976361"/>
    <w:rsid w:val="00985564"/>
    <w:rsid w:val="00990935"/>
    <w:rsid w:val="00992ED6"/>
    <w:rsid w:val="00994B69"/>
    <w:rsid w:val="009B12B2"/>
    <w:rsid w:val="009C1A70"/>
    <w:rsid w:val="009C40B1"/>
    <w:rsid w:val="009E46C5"/>
    <w:rsid w:val="009E64C6"/>
    <w:rsid w:val="009E676D"/>
    <w:rsid w:val="009F18A5"/>
    <w:rsid w:val="009F2811"/>
    <w:rsid w:val="00A017B3"/>
    <w:rsid w:val="00A024FC"/>
    <w:rsid w:val="00A05C38"/>
    <w:rsid w:val="00A11C95"/>
    <w:rsid w:val="00A229CF"/>
    <w:rsid w:val="00A26886"/>
    <w:rsid w:val="00A32720"/>
    <w:rsid w:val="00A3315C"/>
    <w:rsid w:val="00A35FA2"/>
    <w:rsid w:val="00A45F62"/>
    <w:rsid w:val="00A619F5"/>
    <w:rsid w:val="00A66FFC"/>
    <w:rsid w:val="00A737A7"/>
    <w:rsid w:val="00A74C89"/>
    <w:rsid w:val="00A92FF9"/>
    <w:rsid w:val="00A93B84"/>
    <w:rsid w:val="00A97A5F"/>
    <w:rsid w:val="00AA1C56"/>
    <w:rsid w:val="00AB381D"/>
    <w:rsid w:val="00AC118D"/>
    <w:rsid w:val="00AC37F9"/>
    <w:rsid w:val="00AC547D"/>
    <w:rsid w:val="00AC605F"/>
    <w:rsid w:val="00AE5674"/>
    <w:rsid w:val="00AE6108"/>
    <w:rsid w:val="00AF630E"/>
    <w:rsid w:val="00B164C1"/>
    <w:rsid w:val="00B5155D"/>
    <w:rsid w:val="00B541C3"/>
    <w:rsid w:val="00B610A2"/>
    <w:rsid w:val="00B77084"/>
    <w:rsid w:val="00B829E2"/>
    <w:rsid w:val="00BA1184"/>
    <w:rsid w:val="00BB61C3"/>
    <w:rsid w:val="00BD0DC3"/>
    <w:rsid w:val="00BD51F9"/>
    <w:rsid w:val="00BE061F"/>
    <w:rsid w:val="00BF163E"/>
    <w:rsid w:val="00BF5D18"/>
    <w:rsid w:val="00C039A4"/>
    <w:rsid w:val="00C130E2"/>
    <w:rsid w:val="00C16361"/>
    <w:rsid w:val="00C2445A"/>
    <w:rsid w:val="00C24523"/>
    <w:rsid w:val="00C321AE"/>
    <w:rsid w:val="00C40593"/>
    <w:rsid w:val="00C4297E"/>
    <w:rsid w:val="00C5351C"/>
    <w:rsid w:val="00C54DC8"/>
    <w:rsid w:val="00C56446"/>
    <w:rsid w:val="00C71C95"/>
    <w:rsid w:val="00C75EB0"/>
    <w:rsid w:val="00C900D3"/>
    <w:rsid w:val="00CB643E"/>
    <w:rsid w:val="00CD041E"/>
    <w:rsid w:val="00CE70A4"/>
    <w:rsid w:val="00CF2987"/>
    <w:rsid w:val="00D111AD"/>
    <w:rsid w:val="00D143D7"/>
    <w:rsid w:val="00D425B6"/>
    <w:rsid w:val="00D470DA"/>
    <w:rsid w:val="00D75565"/>
    <w:rsid w:val="00D80473"/>
    <w:rsid w:val="00D85A6E"/>
    <w:rsid w:val="00D95A00"/>
    <w:rsid w:val="00DA5E33"/>
    <w:rsid w:val="00DB17F3"/>
    <w:rsid w:val="00DB637B"/>
    <w:rsid w:val="00DC2393"/>
    <w:rsid w:val="00DC27F5"/>
    <w:rsid w:val="00DD56CB"/>
    <w:rsid w:val="00DD65F8"/>
    <w:rsid w:val="00E014D5"/>
    <w:rsid w:val="00E06620"/>
    <w:rsid w:val="00E14F2D"/>
    <w:rsid w:val="00E21A32"/>
    <w:rsid w:val="00E314CE"/>
    <w:rsid w:val="00E37966"/>
    <w:rsid w:val="00E60A14"/>
    <w:rsid w:val="00E6220D"/>
    <w:rsid w:val="00E825CF"/>
    <w:rsid w:val="00E82707"/>
    <w:rsid w:val="00EA19CF"/>
    <w:rsid w:val="00EA299C"/>
    <w:rsid w:val="00EA5D71"/>
    <w:rsid w:val="00EB7E1B"/>
    <w:rsid w:val="00EC11DF"/>
    <w:rsid w:val="00ED4654"/>
    <w:rsid w:val="00EE2557"/>
    <w:rsid w:val="00F05E89"/>
    <w:rsid w:val="00F27DBD"/>
    <w:rsid w:val="00F30993"/>
    <w:rsid w:val="00F312AE"/>
    <w:rsid w:val="00F52373"/>
    <w:rsid w:val="00F5256C"/>
    <w:rsid w:val="00F63B42"/>
    <w:rsid w:val="00F67119"/>
    <w:rsid w:val="00F774CF"/>
    <w:rsid w:val="00F82270"/>
    <w:rsid w:val="00F92931"/>
    <w:rsid w:val="00FB57F0"/>
    <w:rsid w:val="00FC3FF1"/>
    <w:rsid w:val="00FD0103"/>
    <w:rsid w:val="00FD369D"/>
    <w:rsid w:val="00FD4D20"/>
    <w:rsid w:val="00FF5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ED47"/>
  <w15:chartTrackingRefBased/>
  <w15:docId w15:val="{8183013E-99BC-468C-BDB5-25FA5817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20" w:line="276" w:lineRule="auto"/>
        <w:ind w:left="1066"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0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dc:creator>
  <cp:keywords/>
  <dc:description/>
  <cp:lastModifiedBy>Markus Furgoll</cp:lastModifiedBy>
  <cp:revision>2</cp:revision>
  <dcterms:created xsi:type="dcterms:W3CDTF">2026-02-10T13:31:00Z</dcterms:created>
  <dcterms:modified xsi:type="dcterms:W3CDTF">2026-02-10T13:31:00Z</dcterms:modified>
</cp:coreProperties>
</file>